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F68681" w14:textId="77777777" w:rsidR="00DA69FB" w:rsidRDefault="00EA3945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jc w:val="center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 xml:space="preserve">EEB and TENN Herbarium </w:t>
      </w:r>
    </w:p>
    <w:p w14:paraId="3F92D968" w14:textId="538C5D05" w:rsidR="00DA69FB" w:rsidRDefault="00EA3945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jc w:val="center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 xml:space="preserve">Combined Award Application Form </w:t>
      </w:r>
      <w:r w:rsidR="000A1FC0">
        <w:rPr>
          <w:rFonts w:ascii="Cambria" w:eastAsia="Cambria" w:hAnsi="Cambria" w:cs="Cambria"/>
          <w:b/>
          <w:sz w:val="28"/>
          <w:szCs w:val="28"/>
        </w:rPr>
        <w:t xml:space="preserve">(Cover Page) </w:t>
      </w:r>
      <w:r>
        <w:rPr>
          <w:rFonts w:ascii="Cambria" w:eastAsia="Cambria" w:hAnsi="Cambria" w:cs="Cambria"/>
          <w:b/>
          <w:sz w:val="28"/>
          <w:szCs w:val="28"/>
        </w:rPr>
        <w:t>– 2025</w:t>
      </w:r>
    </w:p>
    <w:p w14:paraId="7FAB3CC0" w14:textId="77777777" w:rsidR="00DA69FB" w:rsidRDefault="00DA69FB"/>
    <w:p w14:paraId="67468703" w14:textId="77777777" w:rsidR="00DA69FB" w:rsidRDefault="00EA3945">
      <w:pPr>
        <w:spacing w:line="36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Name of Applicant:   </w:t>
      </w:r>
    </w:p>
    <w:p w14:paraId="17B66246" w14:textId="77777777" w:rsidR="00DA69FB" w:rsidRDefault="00EA3945">
      <w:pPr>
        <w:spacing w:line="36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UTK Email Address:</w:t>
      </w:r>
    </w:p>
    <w:p w14:paraId="4AE4C549" w14:textId="77777777" w:rsidR="00DA69FB" w:rsidRDefault="00EA3945">
      <w:pPr>
        <w:spacing w:line="36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Title of Proposal:</w:t>
      </w:r>
    </w:p>
    <w:p w14:paraId="457161A7" w14:textId="77777777" w:rsidR="00DA69FB" w:rsidRDefault="00EA3945">
      <w:pPr>
        <w:spacing w:line="36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Level (Undergrad or Graduate Student or Faculty): </w:t>
      </w:r>
    </w:p>
    <w:p w14:paraId="29BC1F3B" w14:textId="77777777" w:rsidR="00DA69FB" w:rsidRDefault="00EA3945">
      <w:pPr>
        <w:spacing w:line="36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Year in the program:</w:t>
      </w:r>
    </w:p>
    <w:p w14:paraId="3106F2ED" w14:textId="77777777" w:rsidR="00DA69FB" w:rsidRDefault="00EA3945">
      <w:pPr>
        <w:spacing w:line="36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Anticipated graduation date:</w:t>
      </w:r>
    </w:p>
    <w:p w14:paraId="72A2356D" w14:textId="77777777" w:rsidR="00DA69FB" w:rsidRDefault="00EA3945">
      <w:pPr>
        <w:spacing w:line="36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Comprehensive Exam Date (only required for graduate students):</w:t>
      </w:r>
    </w:p>
    <w:p w14:paraId="53E893CD" w14:textId="77777777" w:rsidR="00DA69FB" w:rsidRDefault="00EA3945">
      <w:pPr>
        <w:spacing w:line="36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EEB Affiliated Faculty Supervisor: </w:t>
      </w:r>
    </w:p>
    <w:p w14:paraId="1C7B0D65" w14:textId="77777777" w:rsidR="00DA69FB" w:rsidRDefault="00DA69FB"/>
    <w:p w14:paraId="37BDA113" w14:textId="34635FD5" w:rsidR="00DA69FB" w:rsidRDefault="00EA3945">
      <w:pPr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 xml:space="preserve">Which award(s) are you applying for? Please </w:t>
      </w:r>
      <w:r w:rsidR="00301E12">
        <w:rPr>
          <w:rFonts w:ascii="Cambria" w:eastAsia="Cambria" w:hAnsi="Cambria" w:cs="Cambria"/>
          <w:b/>
        </w:rPr>
        <w:t xml:space="preserve">indicate </w:t>
      </w:r>
      <w:r>
        <w:rPr>
          <w:rFonts w:ascii="Cambria" w:eastAsia="Cambria" w:hAnsi="Cambria" w:cs="Cambria"/>
          <w:b/>
        </w:rPr>
        <w:t>all that apply.</w:t>
      </w:r>
    </w:p>
    <w:p w14:paraId="00D93763" w14:textId="77777777" w:rsidR="00DA69FB" w:rsidRDefault="00EA3945">
      <w:pPr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</w:rPr>
        <w:t>Award descriptions, maximum award available to be applied for, and application due date</w:t>
      </w:r>
      <w:r>
        <w:rPr>
          <w:rFonts w:ascii="Cambria" w:eastAsia="Cambria" w:hAnsi="Cambria" w:cs="Cambria"/>
        </w:rPr>
        <w:t xml:space="preserve"> can be found in the table on the next page.</w:t>
      </w:r>
    </w:p>
    <w:p w14:paraId="282E9081" w14:textId="77777777" w:rsidR="00DA69FB" w:rsidRDefault="00DA69FB">
      <w:pPr>
        <w:rPr>
          <w:rFonts w:ascii="Cambria" w:eastAsia="Cambria" w:hAnsi="Cambria" w:cs="Cambria"/>
        </w:rPr>
      </w:pPr>
    </w:p>
    <w:p w14:paraId="1D6A7FE8" w14:textId="77777777" w:rsidR="00DA69FB" w:rsidRDefault="00EA3945">
      <w:pPr>
        <w:ind w:left="720"/>
        <w:rPr>
          <w:rFonts w:ascii="Cambria" w:eastAsia="Cambria" w:hAnsi="Cambria" w:cs="Cambria"/>
          <w:i/>
        </w:rPr>
      </w:pPr>
      <w:r>
        <w:rPr>
          <w:rFonts w:ascii="Cambria" w:eastAsia="Cambria" w:hAnsi="Cambria" w:cs="Cambria"/>
          <w:i/>
        </w:rPr>
        <w:t xml:space="preserve">Open to undergraduate </w:t>
      </w:r>
      <w:r>
        <w:rPr>
          <w:rFonts w:ascii="Cambria" w:eastAsia="Cambria" w:hAnsi="Cambria" w:cs="Cambria"/>
        </w:rPr>
        <w:t xml:space="preserve">and </w:t>
      </w:r>
      <w:r>
        <w:rPr>
          <w:rFonts w:ascii="Cambria" w:eastAsia="Cambria" w:hAnsi="Cambria" w:cs="Cambria"/>
          <w:i/>
        </w:rPr>
        <w:t>graduate students:</w:t>
      </w:r>
    </w:p>
    <w:p w14:paraId="19B99A7F" w14:textId="77777777" w:rsidR="00DA69FB" w:rsidRDefault="00EA3945">
      <w:pPr>
        <w:numPr>
          <w:ilvl w:val="0"/>
          <w:numId w:val="1"/>
        </w:numPr>
        <w:ind w:left="36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Breedlove, Dennis Award for Student Botanical Field Experiences</w:t>
      </w:r>
    </w:p>
    <w:p w14:paraId="0068C69B" w14:textId="77777777" w:rsidR="00DA69FB" w:rsidRDefault="00EA3945">
      <w:pPr>
        <w:numPr>
          <w:ilvl w:val="0"/>
          <w:numId w:val="1"/>
        </w:numPr>
        <w:ind w:left="36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Hesler Student Research Award </w:t>
      </w:r>
    </w:p>
    <w:p w14:paraId="4E97D694" w14:textId="77777777" w:rsidR="00DA69FB" w:rsidRDefault="00EA3945">
      <w:pPr>
        <w:numPr>
          <w:ilvl w:val="0"/>
          <w:numId w:val="1"/>
        </w:numPr>
        <w:ind w:left="36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Hochman Student Research Award </w:t>
      </w:r>
    </w:p>
    <w:p w14:paraId="320FB8AF" w14:textId="77777777" w:rsidR="00DA69FB" w:rsidRDefault="00DA69FB">
      <w:pPr>
        <w:ind w:left="720"/>
        <w:rPr>
          <w:rFonts w:ascii="Cambria" w:eastAsia="Cambria" w:hAnsi="Cambria" w:cs="Cambria"/>
        </w:rPr>
      </w:pPr>
    </w:p>
    <w:p w14:paraId="202CD1A4" w14:textId="77777777" w:rsidR="00DA69FB" w:rsidRDefault="00EA3945">
      <w:pPr>
        <w:ind w:left="720"/>
        <w:rPr>
          <w:rFonts w:ascii="Cambria" w:eastAsia="Cambria" w:hAnsi="Cambria" w:cs="Cambria"/>
          <w:i/>
        </w:rPr>
      </w:pPr>
      <w:r>
        <w:rPr>
          <w:rFonts w:ascii="Cambria" w:eastAsia="Cambria" w:hAnsi="Cambria" w:cs="Cambria"/>
          <w:i/>
        </w:rPr>
        <w:t>Only open to undergraduate students:</w:t>
      </w:r>
    </w:p>
    <w:p w14:paraId="72733FAA" w14:textId="77777777" w:rsidR="00DA69FB" w:rsidRDefault="00EA3945">
      <w:pPr>
        <w:numPr>
          <w:ilvl w:val="0"/>
          <w:numId w:val="5"/>
        </w:numPr>
        <w:ind w:left="36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Lynne and Bob Davis Herbarium Award </w:t>
      </w:r>
    </w:p>
    <w:p w14:paraId="4A5E5AB6" w14:textId="77777777" w:rsidR="00DA69FB" w:rsidRDefault="00DA69FB">
      <w:pPr>
        <w:rPr>
          <w:rFonts w:ascii="Cambria" w:eastAsia="Cambria" w:hAnsi="Cambria" w:cs="Cambria"/>
        </w:rPr>
      </w:pPr>
    </w:p>
    <w:p w14:paraId="20CADEFF" w14:textId="77777777" w:rsidR="00DA69FB" w:rsidRDefault="00EA3945">
      <w:pPr>
        <w:ind w:left="720"/>
        <w:rPr>
          <w:rFonts w:ascii="Cambria" w:eastAsia="Cambria" w:hAnsi="Cambria" w:cs="Cambria"/>
          <w:i/>
        </w:rPr>
      </w:pPr>
      <w:r>
        <w:rPr>
          <w:rFonts w:ascii="Cambria" w:eastAsia="Cambria" w:hAnsi="Cambria" w:cs="Cambria"/>
          <w:i/>
        </w:rPr>
        <w:t>Only open to graduate students:</w:t>
      </w:r>
    </w:p>
    <w:p w14:paraId="21D99F2D" w14:textId="77777777" w:rsidR="00DA69FB" w:rsidRDefault="00EA3945">
      <w:pPr>
        <w:numPr>
          <w:ilvl w:val="0"/>
          <w:numId w:val="3"/>
        </w:numPr>
        <w:ind w:left="36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Holton Plant Research Graduate Scholars Award</w:t>
      </w:r>
    </w:p>
    <w:p w14:paraId="34BC4037" w14:textId="77777777" w:rsidR="00DA69FB" w:rsidRDefault="00DA69FB">
      <w:pPr>
        <w:rPr>
          <w:rFonts w:ascii="Cambria" w:eastAsia="Cambria" w:hAnsi="Cambria" w:cs="Cambria"/>
        </w:rPr>
      </w:pPr>
    </w:p>
    <w:p w14:paraId="34F840AB" w14:textId="77777777" w:rsidR="00DA69FB" w:rsidRDefault="00EA3945">
      <w:pPr>
        <w:ind w:left="720"/>
        <w:rPr>
          <w:rFonts w:ascii="Cambria" w:eastAsia="Cambria" w:hAnsi="Cambria" w:cs="Cambria"/>
          <w:i/>
        </w:rPr>
      </w:pPr>
      <w:r>
        <w:rPr>
          <w:rFonts w:ascii="Cambria" w:eastAsia="Cambria" w:hAnsi="Cambria" w:cs="Cambria"/>
          <w:i/>
        </w:rPr>
        <w:t>Only open to EEB Faculty:</w:t>
      </w:r>
    </w:p>
    <w:p w14:paraId="32D5ACEC" w14:textId="77777777" w:rsidR="00DA69FB" w:rsidRDefault="00EA3945">
      <w:pPr>
        <w:numPr>
          <w:ilvl w:val="0"/>
          <w:numId w:val="2"/>
        </w:numPr>
        <w:ind w:left="36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Faculty Award for Herbarium Improvement, sponsored by the Hesler Fund</w:t>
      </w:r>
    </w:p>
    <w:p w14:paraId="4A57BA8B" w14:textId="77777777" w:rsidR="00DA69FB" w:rsidRDefault="00DA69FB">
      <w:pPr>
        <w:rPr>
          <w:rFonts w:ascii="Cambria" w:eastAsia="Cambria" w:hAnsi="Cambria" w:cs="Cambria"/>
        </w:rPr>
      </w:pPr>
    </w:p>
    <w:p w14:paraId="229C340D" w14:textId="77777777" w:rsidR="00DA69FB" w:rsidRDefault="00DA69FB">
      <w:pPr>
        <w:rPr>
          <w:rFonts w:ascii="Cambria" w:eastAsia="Cambria" w:hAnsi="Cambria" w:cs="Cambria"/>
        </w:rPr>
      </w:pPr>
    </w:p>
    <w:p w14:paraId="6710B854" w14:textId="7AF0E7AF" w:rsidR="00DA69FB" w:rsidRDefault="00EA3945">
      <w:pPr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 xml:space="preserve">Please limit proposals to two </w:t>
      </w:r>
      <w:r>
        <w:rPr>
          <w:rFonts w:ascii="Cambria" w:eastAsia="Cambria" w:hAnsi="Cambria" w:cs="Cambria"/>
          <w:b/>
        </w:rPr>
        <w:t>pages, excluding references and figures, which can be listed on a third page. Include the following as part of your two-page proposal:</w:t>
      </w:r>
    </w:p>
    <w:p w14:paraId="5FED1B64" w14:textId="5314B5F7" w:rsidR="00301E12" w:rsidRPr="00301E12" w:rsidRDefault="00EA394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</w:rPr>
        <w:t>Page 1</w:t>
      </w:r>
      <w:r w:rsidR="00301E12">
        <w:rPr>
          <w:rFonts w:ascii="Cambria" w:eastAsia="Cambria" w:hAnsi="Cambria" w:cs="Cambria"/>
        </w:rPr>
        <w:t xml:space="preserve"> = This cover page</w:t>
      </w:r>
    </w:p>
    <w:p w14:paraId="077C4C08" w14:textId="13CB57B8" w:rsidR="00DA69FB" w:rsidRDefault="00301E1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</w:rPr>
        <w:t>Pages 2 and 3</w:t>
      </w:r>
    </w:p>
    <w:p w14:paraId="467D7665" w14:textId="77777777" w:rsidR="00DA69FB" w:rsidRDefault="00EA3945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</w:rPr>
        <w:t xml:space="preserve">Proposal description </w:t>
      </w:r>
    </w:p>
    <w:p w14:paraId="5633CFF7" w14:textId="77777777" w:rsidR="00DA69FB" w:rsidRDefault="00EA3945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Budget (detailed list of project expenses)</w:t>
      </w:r>
    </w:p>
    <w:p w14:paraId="1CBE1751" w14:textId="77777777" w:rsidR="00DA69FB" w:rsidRDefault="00EA3945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Project </w:t>
      </w:r>
      <w:r>
        <w:rPr>
          <w:rFonts w:ascii="Cambria" w:eastAsia="Cambria" w:hAnsi="Cambria" w:cs="Cambria"/>
          <w:color w:val="000000"/>
        </w:rPr>
        <w:t>timeline</w:t>
      </w:r>
    </w:p>
    <w:p w14:paraId="43913712" w14:textId="77777777" w:rsidR="00DA69FB" w:rsidRDefault="00EA3945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Current and pending support for the project</w:t>
      </w:r>
    </w:p>
    <w:p w14:paraId="34FA93AB" w14:textId="77777777" w:rsidR="00DA69FB" w:rsidRDefault="00EA3945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Total being requested for the award(s)</w:t>
      </w:r>
    </w:p>
    <w:p w14:paraId="0BFFD0B4" w14:textId="06DE290B" w:rsidR="00DA69FB" w:rsidRDefault="00EA394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</w:rPr>
        <w:sectPr w:rsidR="00DA69FB">
          <w:pgSz w:w="12240" w:h="15840"/>
          <w:pgMar w:top="1440" w:right="1440" w:bottom="1440" w:left="1440" w:header="720" w:footer="720" w:gutter="0"/>
          <w:pgNumType w:start="1"/>
          <w:cols w:space="720"/>
        </w:sectPr>
      </w:pPr>
      <w:r>
        <w:rPr>
          <w:rFonts w:ascii="Cambria" w:eastAsia="Cambria" w:hAnsi="Cambria" w:cs="Cambria"/>
        </w:rPr>
        <w:t xml:space="preserve">Page </w:t>
      </w:r>
      <w:r w:rsidR="00301E12">
        <w:rPr>
          <w:rFonts w:ascii="Cambria" w:eastAsia="Cambria" w:hAnsi="Cambria" w:cs="Cambria"/>
        </w:rPr>
        <w:t>4</w:t>
      </w:r>
      <w:r>
        <w:rPr>
          <w:rFonts w:ascii="Cambria" w:eastAsia="Cambria" w:hAnsi="Cambria" w:cs="Cambria"/>
        </w:rPr>
        <w:t xml:space="preserve"> for references</w:t>
      </w:r>
      <w:r>
        <w:rPr>
          <w:rFonts w:ascii="Cambria" w:eastAsia="Cambria" w:hAnsi="Cambria" w:cs="Cambria"/>
          <w:color w:val="000000"/>
        </w:rPr>
        <w:t xml:space="preserve"> and figures</w:t>
      </w:r>
    </w:p>
    <w:p w14:paraId="6FF64B1A" w14:textId="77777777" w:rsidR="00DA69FB" w:rsidRDefault="00DA69F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color w:val="000000"/>
        </w:rPr>
      </w:pPr>
    </w:p>
    <w:tbl>
      <w:tblPr>
        <w:tblStyle w:val="a0"/>
        <w:tblW w:w="13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15"/>
        <w:gridCol w:w="3225"/>
        <w:gridCol w:w="1860"/>
        <w:gridCol w:w="1680"/>
        <w:gridCol w:w="3555"/>
        <w:gridCol w:w="1320"/>
      </w:tblGrid>
      <w:tr w:rsidR="00DA69FB" w14:paraId="26D46EE6" w14:textId="77777777">
        <w:trPr>
          <w:trHeight w:val="620"/>
        </w:trPr>
        <w:tc>
          <w:tcPr>
            <w:tcW w:w="1515" w:type="dxa"/>
            <w:vAlign w:val="center"/>
          </w:tcPr>
          <w:p w14:paraId="56AC09BF" w14:textId="77777777" w:rsidR="00DA69FB" w:rsidRDefault="00EA3945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Fund</w:t>
            </w:r>
          </w:p>
        </w:tc>
        <w:tc>
          <w:tcPr>
            <w:tcW w:w="3225" w:type="dxa"/>
            <w:vAlign w:val="center"/>
          </w:tcPr>
          <w:p w14:paraId="20FED468" w14:textId="77777777" w:rsidR="00DA69FB" w:rsidRDefault="00EA3945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Description</w:t>
            </w:r>
          </w:p>
        </w:tc>
        <w:tc>
          <w:tcPr>
            <w:tcW w:w="1860" w:type="dxa"/>
            <w:vAlign w:val="center"/>
          </w:tcPr>
          <w:p w14:paraId="6B276276" w14:textId="77777777" w:rsidR="00DA69FB" w:rsidRDefault="00EA3945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Who can apply</w:t>
            </w:r>
          </w:p>
        </w:tc>
        <w:tc>
          <w:tcPr>
            <w:tcW w:w="1680" w:type="dxa"/>
            <w:vAlign w:val="center"/>
          </w:tcPr>
          <w:p w14:paraId="60F92A0C" w14:textId="77777777" w:rsidR="00DA69FB" w:rsidRDefault="00EA3945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Maximum award amount</w:t>
            </w:r>
          </w:p>
        </w:tc>
        <w:tc>
          <w:tcPr>
            <w:tcW w:w="3555" w:type="dxa"/>
            <w:vAlign w:val="center"/>
          </w:tcPr>
          <w:p w14:paraId="51CEFED3" w14:textId="77777777" w:rsidR="00DA69FB" w:rsidRDefault="00EA3945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Examples of what funds may be used for</w:t>
            </w:r>
          </w:p>
        </w:tc>
        <w:tc>
          <w:tcPr>
            <w:tcW w:w="1320" w:type="dxa"/>
            <w:vAlign w:val="center"/>
          </w:tcPr>
          <w:p w14:paraId="0D12D725" w14:textId="77777777" w:rsidR="00DA69FB" w:rsidRDefault="00EA3945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Deadline to apply</w:t>
            </w:r>
          </w:p>
        </w:tc>
      </w:tr>
      <w:tr w:rsidR="00DA69FB" w14:paraId="52F68426" w14:textId="77777777">
        <w:trPr>
          <w:trHeight w:val="2042"/>
        </w:trPr>
        <w:tc>
          <w:tcPr>
            <w:tcW w:w="1515" w:type="dxa"/>
            <w:vAlign w:val="center"/>
          </w:tcPr>
          <w:p w14:paraId="3EAF39D5" w14:textId="77777777" w:rsidR="00DA69FB" w:rsidRDefault="00EA39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Breedlove, Dennis funds</w:t>
            </w:r>
          </w:p>
        </w:tc>
        <w:tc>
          <w:tcPr>
            <w:tcW w:w="3225" w:type="dxa"/>
            <w:vAlign w:val="center"/>
          </w:tcPr>
          <w:p w14:paraId="634A76C5" w14:textId="77777777" w:rsidR="00DA69FB" w:rsidRDefault="00EA39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Research that </w:t>
            </w:r>
            <w:r>
              <w:rPr>
                <w:b/>
                <w:sz w:val="20"/>
                <w:szCs w:val="20"/>
              </w:rPr>
              <w:t>gives students botanical field experiences.</w:t>
            </w:r>
          </w:p>
        </w:tc>
        <w:tc>
          <w:tcPr>
            <w:tcW w:w="1860" w:type="dxa"/>
            <w:vAlign w:val="center"/>
          </w:tcPr>
          <w:p w14:paraId="3ABB4DF7" w14:textId="77777777" w:rsidR="00DA69FB" w:rsidRDefault="00EA39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Undergraduate &amp; graduate students</w:t>
            </w:r>
          </w:p>
          <w:p w14:paraId="3EAAD3DF" w14:textId="77777777" w:rsidR="00DA69FB" w:rsidRDefault="00DA69FB">
            <w:pPr>
              <w:jc w:val="center"/>
              <w:rPr>
                <w:sz w:val="20"/>
                <w:szCs w:val="20"/>
              </w:rPr>
            </w:pPr>
          </w:p>
          <w:p w14:paraId="3A8EF55E" w14:textId="77777777" w:rsidR="00DA69FB" w:rsidRDefault="00EA39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Faculty, post-docs, &amp; grad students on behalf of an undergraduate</w:t>
            </w:r>
          </w:p>
        </w:tc>
        <w:tc>
          <w:tcPr>
            <w:tcW w:w="1680" w:type="dxa"/>
            <w:vAlign w:val="center"/>
          </w:tcPr>
          <w:p w14:paraId="1967EB72" w14:textId="77777777" w:rsidR="00DA69FB" w:rsidRDefault="00EA39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UG: $750</w:t>
            </w:r>
          </w:p>
          <w:p w14:paraId="42C03527" w14:textId="77777777" w:rsidR="00DA69FB" w:rsidRDefault="00EA39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Grad: $1,500</w:t>
            </w:r>
          </w:p>
        </w:tc>
        <w:tc>
          <w:tcPr>
            <w:tcW w:w="3555" w:type="dxa"/>
            <w:vAlign w:val="center"/>
          </w:tcPr>
          <w:p w14:paraId="62C3F09C" w14:textId="77777777" w:rsidR="00DA69FB" w:rsidRDefault="00EA39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Field supplies, food/lodging while in the field, tr</w:t>
            </w:r>
            <w:r>
              <w:rPr>
                <w:sz w:val="20"/>
                <w:szCs w:val="20"/>
              </w:rPr>
              <w:t>avel costs, other costs directly related to your proposed research</w:t>
            </w:r>
          </w:p>
          <w:p w14:paraId="11F2698A" w14:textId="77777777" w:rsidR="00DA69FB" w:rsidRDefault="00EA39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Faculty, post-docs, &amp; grad students may also apply to help support the cost of supplies, lodging, travel, etc. for an undergrad joining them in the field.</w:t>
            </w:r>
          </w:p>
        </w:tc>
        <w:tc>
          <w:tcPr>
            <w:tcW w:w="1320" w:type="dxa"/>
            <w:vAlign w:val="center"/>
          </w:tcPr>
          <w:p w14:paraId="1BC796F2" w14:textId="77777777" w:rsidR="00DA69FB" w:rsidRDefault="00EA39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Rolling deadline, 1</w:t>
            </w:r>
            <w:r>
              <w:rPr>
                <w:sz w:val="20"/>
                <w:szCs w:val="20"/>
                <w:vertAlign w:val="superscript"/>
              </w:rPr>
              <w:t>st</w:t>
            </w:r>
            <w:r>
              <w:rPr>
                <w:sz w:val="20"/>
                <w:szCs w:val="20"/>
              </w:rPr>
              <w:t xml:space="preserve"> day of every</w:t>
            </w:r>
            <w:r>
              <w:rPr>
                <w:sz w:val="20"/>
                <w:szCs w:val="20"/>
              </w:rPr>
              <w:t xml:space="preserve"> month</w:t>
            </w:r>
          </w:p>
        </w:tc>
      </w:tr>
      <w:tr w:rsidR="00DA69FB" w14:paraId="2F71BC76" w14:textId="77777777">
        <w:trPr>
          <w:trHeight w:val="1230"/>
        </w:trPr>
        <w:tc>
          <w:tcPr>
            <w:tcW w:w="1515" w:type="dxa"/>
            <w:vAlign w:val="center"/>
          </w:tcPr>
          <w:p w14:paraId="56389586" w14:textId="77777777" w:rsidR="00DA69FB" w:rsidRDefault="00EA39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Davis funds</w:t>
            </w:r>
          </w:p>
        </w:tc>
        <w:tc>
          <w:tcPr>
            <w:tcW w:w="3225" w:type="dxa"/>
            <w:vAlign w:val="center"/>
          </w:tcPr>
          <w:p w14:paraId="53CD08D9" w14:textId="77777777" w:rsidR="00DA69FB" w:rsidRDefault="00EA3945"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Research that focuses on</w:t>
            </w:r>
            <w:r>
              <w:rPr>
                <w:b/>
                <w:color w:val="000000"/>
                <w:sz w:val="20"/>
                <w:szCs w:val="20"/>
              </w:rPr>
              <w:t xml:space="preserve"> plant natural history, taxonomy, &amp;/or floristics.</w:t>
            </w:r>
          </w:p>
        </w:tc>
        <w:tc>
          <w:tcPr>
            <w:tcW w:w="1860" w:type="dxa"/>
            <w:vAlign w:val="center"/>
          </w:tcPr>
          <w:p w14:paraId="7BD95E7F" w14:textId="77777777" w:rsidR="00DA69FB" w:rsidRDefault="00EA39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Undergraduate students</w:t>
            </w:r>
          </w:p>
        </w:tc>
        <w:tc>
          <w:tcPr>
            <w:tcW w:w="1680" w:type="dxa"/>
            <w:vAlign w:val="center"/>
          </w:tcPr>
          <w:p w14:paraId="5D0B1D07" w14:textId="77777777" w:rsidR="00DA69FB" w:rsidRDefault="00EA39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$2,000</w:t>
            </w:r>
          </w:p>
        </w:tc>
        <w:tc>
          <w:tcPr>
            <w:tcW w:w="3555" w:type="dxa"/>
            <w:vAlign w:val="center"/>
          </w:tcPr>
          <w:p w14:paraId="0E658F28" w14:textId="77777777" w:rsidR="00DA69FB" w:rsidRDefault="00EA39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Lab or field supplies, travel costs to visit other institutions’ collections or field sites, other costs directly related to </w:t>
            </w:r>
            <w:r>
              <w:rPr>
                <w:sz w:val="20"/>
                <w:szCs w:val="20"/>
              </w:rPr>
              <w:t>your proposed research.</w:t>
            </w:r>
          </w:p>
        </w:tc>
        <w:tc>
          <w:tcPr>
            <w:tcW w:w="1320" w:type="dxa"/>
            <w:vAlign w:val="center"/>
          </w:tcPr>
          <w:p w14:paraId="69319D70" w14:textId="77777777" w:rsidR="00DA69FB" w:rsidRDefault="00EA394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Feb. </w:t>
            </w:r>
            <w:r>
              <w:rPr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>, 202</w:t>
            </w:r>
            <w:r>
              <w:rPr>
                <w:sz w:val="20"/>
                <w:szCs w:val="20"/>
              </w:rPr>
              <w:t>5</w:t>
            </w:r>
          </w:p>
        </w:tc>
      </w:tr>
      <w:tr w:rsidR="00DA69FB" w14:paraId="118ED80B" w14:textId="77777777">
        <w:trPr>
          <w:trHeight w:val="1520"/>
        </w:trPr>
        <w:tc>
          <w:tcPr>
            <w:tcW w:w="1515" w:type="dxa"/>
            <w:vAlign w:val="center"/>
          </w:tcPr>
          <w:p w14:paraId="3957CE7D" w14:textId="77777777" w:rsidR="00DA69FB" w:rsidRDefault="00EA39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Hesler funds</w:t>
            </w:r>
          </w:p>
        </w:tc>
        <w:tc>
          <w:tcPr>
            <w:tcW w:w="3225" w:type="dxa"/>
            <w:vAlign w:val="center"/>
          </w:tcPr>
          <w:p w14:paraId="78996028" w14:textId="77777777" w:rsidR="00DA69FB" w:rsidRDefault="00EA39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Projects that are</w:t>
            </w:r>
            <w:r>
              <w:rPr>
                <w:b/>
                <w:sz w:val="20"/>
                <w:szCs w:val="20"/>
              </w:rPr>
              <w:t xml:space="preserve"> herbarium-based, either using or vouchering herbarium specimens or analyzing herbarium specimen data.</w:t>
            </w:r>
          </w:p>
        </w:tc>
        <w:tc>
          <w:tcPr>
            <w:tcW w:w="1860" w:type="dxa"/>
            <w:vAlign w:val="center"/>
          </w:tcPr>
          <w:p w14:paraId="2F0ADB10" w14:textId="77777777" w:rsidR="00DA69FB" w:rsidRDefault="00EA3945">
            <w:pPr>
              <w:jc w:val="center"/>
              <w:rPr>
                <w:sz w:val="20"/>
                <w:szCs w:val="20"/>
              </w:rPr>
            </w:pPr>
            <w:bookmarkStart w:id="0" w:name="_heading=h.gjdgxs" w:colFirst="0" w:colLast="0"/>
            <w:bookmarkEnd w:id="0"/>
            <w:r>
              <w:rPr>
                <w:sz w:val="20"/>
                <w:szCs w:val="20"/>
              </w:rPr>
              <w:t>Undergraduate, graduate students, &amp; EEB faculty</w:t>
            </w:r>
          </w:p>
        </w:tc>
        <w:tc>
          <w:tcPr>
            <w:tcW w:w="1680" w:type="dxa"/>
            <w:vAlign w:val="center"/>
          </w:tcPr>
          <w:p w14:paraId="4E82CA4E" w14:textId="77777777" w:rsidR="00DA69FB" w:rsidRDefault="00EA39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UG: $1,000</w:t>
            </w:r>
          </w:p>
          <w:p w14:paraId="0A97F5D8" w14:textId="77777777" w:rsidR="00DA69FB" w:rsidRDefault="00EA39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Grad: $2,000</w:t>
            </w:r>
          </w:p>
          <w:p w14:paraId="02BF1B57" w14:textId="77777777" w:rsidR="00DA69FB" w:rsidRDefault="00EA39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Faculty: $5,000</w:t>
            </w:r>
          </w:p>
        </w:tc>
        <w:tc>
          <w:tcPr>
            <w:tcW w:w="3555" w:type="dxa"/>
            <w:vAlign w:val="center"/>
          </w:tcPr>
          <w:p w14:paraId="78889119" w14:textId="77777777" w:rsidR="00DA69FB" w:rsidRDefault="00EA39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Lab or field supplies, travel costs to visit other institutions’ </w:t>
            </w:r>
            <w:r>
              <w:rPr>
                <w:sz w:val="20"/>
                <w:szCs w:val="20"/>
              </w:rPr>
              <w:t>collections or field sites, other costs directly related to your proposed research, faculty may pay an undergraduate a stipend from this fund.</w:t>
            </w:r>
          </w:p>
        </w:tc>
        <w:tc>
          <w:tcPr>
            <w:tcW w:w="1320" w:type="dxa"/>
            <w:vAlign w:val="center"/>
          </w:tcPr>
          <w:p w14:paraId="2A336AA4" w14:textId="77777777" w:rsidR="00DA69FB" w:rsidRDefault="00EA3945"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Feb. </w:t>
            </w:r>
            <w:r>
              <w:rPr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>, 2024</w:t>
            </w:r>
          </w:p>
        </w:tc>
      </w:tr>
      <w:tr w:rsidR="00DA69FB" w14:paraId="12EC8DCC" w14:textId="77777777">
        <w:trPr>
          <w:trHeight w:val="1169"/>
        </w:trPr>
        <w:tc>
          <w:tcPr>
            <w:tcW w:w="1515" w:type="dxa"/>
            <w:vAlign w:val="center"/>
          </w:tcPr>
          <w:p w14:paraId="3002D5E5" w14:textId="77777777" w:rsidR="00DA69FB" w:rsidRDefault="00EA39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Hochman funds</w:t>
            </w:r>
          </w:p>
        </w:tc>
        <w:tc>
          <w:tcPr>
            <w:tcW w:w="3225" w:type="dxa"/>
            <w:vAlign w:val="center"/>
          </w:tcPr>
          <w:p w14:paraId="77D478FF" w14:textId="77777777" w:rsidR="00DA69FB" w:rsidRDefault="00EA39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Research in </w:t>
            </w:r>
            <w:r>
              <w:rPr>
                <w:b/>
                <w:sz w:val="20"/>
                <w:szCs w:val="20"/>
              </w:rPr>
              <w:t xml:space="preserve">organismal biology in which the capture of </w:t>
            </w:r>
            <w:r>
              <w:rPr>
                <w:b/>
                <w:sz w:val="20"/>
                <w:szCs w:val="20"/>
                <w:u w:val="single"/>
              </w:rPr>
              <w:t>primary</w:t>
            </w:r>
            <w:r>
              <w:rPr>
                <w:b/>
                <w:sz w:val="20"/>
                <w:szCs w:val="20"/>
              </w:rPr>
              <w:t xml:space="preserve"> genetic data is necessary for the project.</w:t>
            </w:r>
          </w:p>
        </w:tc>
        <w:tc>
          <w:tcPr>
            <w:tcW w:w="1860" w:type="dxa"/>
            <w:vAlign w:val="center"/>
          </w:tcPr>
          <w:p w14:paraId="2D32C16E" w14:textId="77777777" w:rsidR="00DA69FB" w:rsidRDefault="00EA39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Undergraduate &amp; graduate students</w:t>
            </w:r>
          </w:p>
        </w:tc>
        <w:tc>
          <w:tcPr>
            <w:tcW w:w="1680" w:type="dxa"/>
            <w:vAlign w:val="center"/>
          </w:tcPr>
          <w:p w14:paraId="0F3356EE" w14:textId="77777777" w:rsidR="00DA69FB" w:rsidRDefault="00EA39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UG: $1,500</w:t>
            </w:r>
          </w:p>
          <w:p w14:paraId="3F9AA441" w14:textId="77777777" w:rsidR="00DA69FB" w:rsidRDefault="00EA39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Grad: $1,500</w:t>
            </w:r>
          </w:p>
        </w:tc>
        <w:tc>
          <w:tcPr>
            <w:tcW w:w="3555" w:type="dxa"/>
            <w:vAlign w:val="center"/>
          </w:tcPr>
          <w:p w14:paraId="2A9C2981" w14:textId="77777777" w:rsidR="00DA69FB" w:rsidRDefault="00EA39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Lab supplies, costs related to the collection of genetic material, sequencing costs, other costs directl</w:t>
            </w:r>
            <w:r>
              <w:rPr>
                <w:sz w:val="20"/>
                <w:szCs w:val="20"/>
              </w:rPr>
              <w:t>y related to your proposed research.</w:t>
            </w:r>
          </w:p>
        </w:tc>
        <w:tc>
          <w:tcPr>
            <w:tcW w:w="1320" w:type="dxa"/>
            <w:vAlign w:val="center"/>
          </w:tcPr>
          <w:p w14:paraId="43F1162D" w14:textId="77777777" w:rsidR="00DA69FB" w:rsidRDefault="00EA394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Feb. </w:t>
            </w:r>
            <w:r>
              <w:rPr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>, 2025</w:t>
            </w:r>
          </w:p>
        </w:tc>
      </w:tr>
      <w:tr w:rsidR="00DA69FB" w14:paraId="5AD5A7F4" w14:textId="77777777">
        <w:trPr>
          <w:trHeight w:val="1871"/>
        </w:trPr>
        <w:tc>
          <w:tcPr>
            <w:tcW w:w="1515" w:type="dxa"/>
            <w:vAlign w:val="center"/>
          </w:tcPr>
          <w:p w14:paraId="18088F99" w14:textId="77777777" w:rsidR="00DA69FB" w:rsidRDefault="00EA39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Holton funds</w:t>
            </w:r>
          </w:p>
        </w:tc>
        <w:tc>
          <w:tcPr>
            <w:tcW w:w="3225" w:type="dxa"/>
            <w:vAlign w:val="center"/>
          </w:tcPr>
          <w:p w14:paraId="1B7994CF" w14:textId="77777777" w:rsidR="00DA69FB" w:rsidRDefault="00EA39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Research on</w:t>
            </w:r>
            <w:r>
              <w:rPr>
                <w:b/>
                <w:sz w:val="20"/>
                <w:szCs w:val="20"/>
              </w:rPr>
              <w:t xml:space="preserve"> algae or plants at the biochemical and cellular levels, although research in the areas of systematics, ecology, biogeography, conservation, &amp; biodiversity of algae and plants will be considered.</w:t>
            </w:r>
          </w:p>
        </w:tc>
        <w:tc>
          <w:tcPr>
            <w:tcW w:w="1860" w:type="dxa"/>
            <w:vAlign w:val="center"/>
          </w:tcPr>
          <w:p w14:paraId="224E93D4" w14:textId="77777777" w:rsidR="00DA69FB" w:rsidRDefault="00EA39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Graduate students</w:t>
            </w:r>
          </w:p>
        </w:tc>
        <w:tc>
          <w:tcPr>
            <w:tcW w:w="1680" w:type="dxa"/>
            <w:vAlign w:val="center"/>
          </w:tcPr>
          <w:p w14:paraId="3B8A028F" w14:textId="77777777" w:rsidR="00DA69FB" w:rsidRDefault="00EA39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$1,500</w:t>
            </w:r>
          </w:p>
        </w:tc>
        <w:tc>
          <w:tcPr>
            <w:tcW w:w="3555" w:type="dxa"/>
            <w:vAlign w:val="center"/>
          </w:tcPr>
          <w:p w14:paraId="3890F9EC" w14:textId="77777777" w:rsidR="00DA69FB" w:rsidRDefault="00EA39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Lab or field supplies, travel costs</w:t>
            </w:r>
            <w:r>
              <w:rPr>
                <w:sz w:val="20"/>
                <w:szCs w:val="20"/>
              </w:rPr>
              <w:t xml:space="preserve"> to field sites, other costs directly related to your proposed research.</w:t>
            </w:r>
          </w:p>
        </w:tc>
        <w:tc>
          <w:tcPr>
            <w:tcW w:w="1320" w:type="dxa"/>
            <w:vAlign w:val="center"/>
          </w:tcPr>
          <w:p w14:paraId="2CD0A1A3" w14:textId="77777777" w:rsidR="00DA69FB" w:rsidRDefault="00EA3945"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Feb. </w:t>
            </w:r>
            <w:r>
              <w:rPr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>, 2025</w:t>
            </w:r>
          </w:p>
        </w:tc>
      </w:tr>
    </w:tbl>
    <w:p w14:paraId="51992F41" w14:textId="77777777" w:rsidR="00DA69FB" w:rsidRDefault="00DA69FB">
      <w:pPr>
        <w:rPr>
          <w:rFonts w:ascii="Cambria" w:eastAsia="Cambria" w:hAnsi="Cambria" w:cs="Cambria"/>
        </w:rPr>
      </w:pPr>
    </w:p>
    <w:sectPr w:rsidR="00DA69FB">
      <w:pgSz w:w="15840" w:h="1224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D3BEB283-BED3-49F9-9ECA-B9DCC2173C6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4047FE6D-A477-4986-8D5C-288CA2569043}"/>
    <w:embedItalic r:id="rId3" w:fontKey="{CD006C42-D304-4827-83E6-B3806D785A6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BB0F9B3-EE17-4393-BC6E-234FCC0E4A59}"/>
    <w:embedBold r:id="rId5" w:fontKey="{26DAE37F-7C2A-489F-B645-79C2FDAF540B}"/>
    <w:embedItalic r:id="rId6" w:fontKey="{F9FC50CC-8C09-4DAA-B923-1DDF813AA81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ED34B45E-E46A-47A9-A880-75781ED0F73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B33D5F3E-32D1-4F01-8A21-A0FE349C4A0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4689A"/>
    <w:multiLevelType w:val="multilevel"/>
    <w:tmpl w:val="5162AFF6"/>
    <w:lvl w:ilvl="0">
      <w:start w:val="1"/>
      <w:numFmt w:val="bullet"/>
      <w:lvlText w:val="●"/>
      <w:lvlJc w:val="left"/>
      <w:pPr>
        <w:ind w:left="180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96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12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84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560" w:hanging="360"/>
      </w:pPr>
      <w:rPr>
        <w:u w:val="none"/>
      </w:rPr>
    </w:lvl>
  </w:abstractNum>
  <w:abstractNum w:abstractNumId="1" w15:restartNumberingAfterBreak="0">
    <w:nsid w:val="143723FC"/>
    <w:multiLevelType w:val="multilevel"/>
    <w:tmpl w:val="85F6A1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8685FCC"/>
    <w:multiLevelType w:val="multilevel"/>
    <w:tmpl w:val="DFB017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34D3E6C"/>
    <w:multiLevelType w:val="multilevel"/>
    <w:tmpl w:val="0D6A05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091488F"/>
    <w:multiLevelType w:val="multilevel"/>
    <w:tmpl w:val="B0FA12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69FB"/>
    <w:rsid w:val="000A1FC0"/>
    <w:rsid w:val="00301E12"/>
    <w:rsid w:val="003D7093"/>
    <w:rsid w:val="00C61901"/>
    <w:rsid w:val="00DA69FB"/>
    <w:rsid w:val="00EA3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DF84D4"/>
  <w15:docId w15:val="{7E143939-7825-3145-BDC8-EBB1672F2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3C1A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BB415E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VFRWpYei0+q4qawSj2CgviMyzA==">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510</Words>
  <Characters>2913</Characters>
  <Application>Microsoft Office Word</Application>
  <DocSecurity>0</DocSecurity>
  <Lines>24</Lines>
  <Paragraphs>6</Paragraphs>
  <ScaleCrop>false</ScaleCrop>
  <Company/>
  <LinksUpToDate>false</LinksUpToDate>
  <CharactersWithSpaces>3417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Oliver, Margaret</dc:creator>
  <cp:lastModifiedBy>Stalnaker, Lisa</cp:lastModifiedBy>
  <cp:revision>2</cp:revision>
  <dcterms:created xsi:type="dcterms:W3CDTF">2025-01-15T15:52:00Z</dcterms:created>
  <dcterms:modified xsi:type="dcterms:W3CDTF">2025-01-15T15:52:00Z</dcterms:modified>
</cp:coreProperties>
</file>